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C3D9D" w14:textId="663AF8C4" w:rsidR="00607E21" w:rsidRPr="0009376A" w:rsidRDefault="009E1C2D" w:rsidP="00FF1D38">
      <w:pPr>
        <w:jc w:val="center"/>
        <w:rPr>
          <w:sz w:val="32"/>
          <w:szCs w:val="32"/>
        </w:rPr>
      </w:pPr>
      <w:r w:rsidRPr="0009376A">
        <w:rPr>
          <w:sz w:val="32"/>
          <w:szCs w:val="32"/>
        </w:rPr>
        <w:t xml:space="preserve">2018 Annual </w:t>
      </w:r>
      <w:r w:rsidR="004311A0">
        <w:rPr>
          <w:sz w:val="32"/>
          <w:szCs w:val="32"/>
        </w:rPr>
        <w:t>California</w:t>
      </w:r>
      <w:r w:rsidR="00654429">
        <w:rPr>
          <w:sz w:val="32"/>
          <w:szCs w:val="32"/>
        </w:rPr>
        <w:t xml:space="preserve">, Los Angeles Public Affairs </w:t>
      </w:r>
      <w:r w:rsidRPr="0009376A">
        <w:rPr>
          <w:sz w:val="32"/>
          <w:szCs w:val="32"/>
        </w:rPr>
        <w:t>Christmas Gala</w:t>
      </w:r>
    </w:p>
    <w:p w14:paraId="1B745414" w14:textId="51116B35" w:rsidR="009E1C2D" w:rsidRPr="00E639C0" w:rsidRDefault="00E639C0" w:rsidP="00E639C0">
      <w:pPr>
        <w:jc w:val="right"/>
        <w:rPr>
          <w:i/>
          <w:sz w:val="20"/>
          <w:szCs w:val="20"/>
        </w:rPr>
      </w:pPr>
      <w:r w:rsidRPr="00E639C0">
        <w:rPr>
          <w:i/>
          <w:sz w:val="20"/>
          <w:szCs w:val="20"/>
        </w:rPr>
        <w:t>Written by Faithful Searle</w:t>
      </w:r>
    </w:p>
    <w:p w14:paraId="244AAD18" w14:textId="37EBE86E" w:rsidR="00E639C0" w:rsidRPr="00E639C0" w:rsidRDefault="00E639C0" w:rsidP="00E639C0">
      <w:pPr>
        <w:jc w:val="right"/>
        <w:rPr>
          <w:i/>
          <w:sz w:val="20"/>
          <w:szCs w:val="20"/>
        </w:rPr>
      </w:pPr>
      <w:r w:rsidRPr="00E639C0">
        <w:rPr>
          <w:i/>
          <w:sz w:val="20"/>
          <w:szCs w:val="20"/>
        </w:rPr>
        <w:t xml:space="preserve">Photos by Catherine </w:t>
      </w:r>
      <w:proofErr w:type="spellStart"/>
      <w:r w:rsidRPr="00E639C0">
        <w:rPr>
          <w:i/>
          <w:sz w:val="20"/>
          <w:szCs w:val="20"/>
        </w:rPr>
        <w:t>Zant</w:t>
      </w:r>
      <w:proofErr w:type="spellEnd"/>
    </w:p>
    <w:p w14:paraId="708879E7" w14:textId="77777777" w:rsidR="00E639C0" w:rsidRDefault="00E639C0"/>
    <w:p w14:paraId="0E095A53" w14:textId="3A4542D5" w:rsidR="001A3A7D" w:rsidRDefault="00F04771" w:rsidP="001D5D9F">
      <w:pPr>
        <w:ind w:firstLine="720"/>
      </w:pPr>
      <w:r>
        <w:t>Angels we</w:t>
      </w:r>
      <w:r w:rsidR="00FF1D38">
        <w:t xml:space="preserve">re heard on high at the Annual Public Affairs Christmas Gala, Thursday, November 29, 2018. The event was hosted </w:t>
      </w:r>
      <w:r w:rsidR="00654429">
        <w:t>and held at</w:t>
      </w:r>
      <w:r w:rsidR="00FF1D38">
        <w:t xml:space="preserve"> </w:t>
      </w:r>
      <w:r w:rsidR="00654429">
        <w:t>T</w:t>
      </w:r>
      <w:r w:rsidR="00FF1D38">
        <w:t xml:space="preserve">he Los Angeles Temple Visitors Center of The Church of Jesus Christ of Latter-day Saints. </w:t>
      </w:r>
      <w:r w:rsidR="001D5D9F">
        <w:t>Guests included Consuls General</w:t>
      </w:r>
      <w:r w:rsidR="005A192D">
        <w:t xml:space="preserve">, as well as </w:t>
      </w:r>
      <w:r w:rsidR="00504949">
        <w:t xml:space="preserve">Interfaith, Government, Education, Civic and Community Leaders. </w:t>
      </w:r>
      <w:r w:rsidR="001D5D9F">
        <w:t xml:space="preserve"> </w:t>
      </w:r>
    </w:p>
    <w:p w14:paraId="20AC0A57" w14:textId="03156A53" w:rsidR="00F60E1A" w:rsidRDefault="00F60E1A" w:rsidP="001D5D9F">
      <w:pPr>
        <w:ind w:firstLine="720"/>
      </w:pPr>
    </w:p>
    <w:p w14:paraId="679CA6E6" w14:textId="60E6946D" w:rsidR="00F60E1A" w:rsidRDefault="00F60E1A" w:rsidP="001D5D9F">
      <w:pPr>
        <w:ind w:firstLine="720"/>
      </w:pPr>
      <w:r>
        <w:rPr>
          <w:noProof/>
        </w:rPr>
        <w:drawing>
          <wp:inline distT="0" distB="0" distL="0" distR="0" wp14:anchorId="08D90B91" wp14:editId="1FB4021B">
            <wp:extent cx="5943600" cy="3959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51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81C6" w14:textId="55794D9E" w:rsidR="001A3A7D" w:rsidRPr="008A4E12" w:rsidRDefault="008A4E12" w:rsidP="008A4E12">
      <w:pPr>
        <w:ind w:firstLine="720"/>
        <w:jc w:val="right"/>
        <w:rPr>
          <w:i/>
        </w:rPr>
      </w:pPr>
      <w:r w:rsidRPr="008A4E12">
        <w:rPr>
          <w:i/>
        </w:rPr>
        <w:t>A welcoming entrance to the Visitors’ Center</w:t>
      </w:r>
    </w:p>
    <w:p w14:paraId="6CFBF649" w14:textId="77777777" w:rsidR="008A4E12" w:rsidRDefault="008A4E12" w:rsidP="001D5D9F">
      <w:pPr>
        <w:ind w:firstLine="720"/>
      </w:pPr>
    </w:p>
    <w:p w14:paraId="602A9A0B" w14:textId="7F9EAB59" w:rsidR="00F17502" w:rsidRDefault="008A4E12" w:rsidP="001D5D9F">
      <w:pPr>
        <w:ind w:firstLine="720"/>
      </w:pPr>
      <w:r>
        <w:t>The k</w:t>
      </w:r>
      <w:r w:rsidR="00C611DE">
        <w:t>eynote speaker</w:t>
      </w:r>
      <w:r>
        <w:t xml:space="preserve"> was </w:t>
      </w:r>
      <w:r w:rsidR="00C611DE">
        <w:t xml:space="preserve">Greg </w:t>
      </w:r>
      <w:proofErr w:type="spellStart"/>
      <w:r w:rsidR="00C611DE">
        <w:t>Mckeown</w:t>
      </w:r>
      <w:proofErr w:type="spellEnd"/>
      <w:r w:rsidR="00C611DE">
        <w:t xml:space="preserve">, </w:t>
      </w:r>
      <w:r w:rsidR="005A192D">
        <w:t xml:space="preserve">who </w:t>
      </w:r>
      <w:r w:rsidR="00C611DE">
        <w:t xml:space="preserve">recently published </w:t>
      </w:r>
      <w:r w:rsidR="00C611DE" w:rsidRPr="00C611DE">
        <w:rPr>
          <w:i/>
        </w:rPr>
        <w:t>New York Times</w:t>
      </w:r>
      <w:r w:rsidR="00C611DE">
        <w:t xml:space="preserve"> and </w:t>
      </w:r>
      <w:r w:rsidR="00C611DE" w:rsidRPr="00C611DE">
        <w:rPr>
          <w:i/>
        </w:rPr>
        <w:t xml:space="preserve">Wall Street Journal </w:t>
      </w:r>
      <w:proofErr w:type="gramStart"/>
      <w:r w:rsidR="00C611DE">
        <w:t>bestseller</w:t>
      </w:r>
      <w:proofErr w:type="gramEnd"/>
      <w:r>
        <w:t xml:space="preserve"> </w:t>
      </w:r>
      <w:r w:rsidR="00C611DE" w:rsidRPr="00C611DE">
        <w:rPr>
          <w:i/>
        </w:rPr>
        <w:t>Essentialism: The Disciplined Pursuit of Less</w:t>
      </w:r>
      <w:r w:rsidR="00C611DE">
        <w:t xml:space="preserve">. </w:t>
      </w:r>
      <w:r w:rsidR="00416021">
        <w:t xml:space="preserve">McKeown has addressed audiences worldwide on the importance of prioritizing our lives. He was followed by noted Broadway performer, Kevin </w:t>
      </w:r>
      <w:proofErr w:type="spellStart"/>
      <w:r w:rsidR="00416021">
        <w:t>Odekirk</w:t>
      </w:r>
      <w:proofErr w:type="spellEnd"/>
      <w:r w:rsidR="00416021">
        <w:t xml:space="preserve">, </w:t>
      </w:r>
      <w:r w:rsidR="00280DCA">
        <w:t xml:space="preserve">presenting his newly arranged Christmas album. </w:t>
      </w:r>
    </w:p>
    <w:p w14:paraId="25F55868" w14:textId="504D5BB5" w:rsidR="00307A38" w:rsidRDefault="00307A38" w:rsidP="001D5D9F">
      <w:pPr>
        <w:ind w:firstLine="720"/>
      </w:pPr>
    </w:p>
    <w:p w14:paraId="42C404FF" w14:textId="304BA978" w:rsidR="00307A38" w:rsidRDefault="00307A38" w:rsidP="001D5D9F">
      <w:pPr>
        <w:ind w:firstLine="720"/>
      </w:pPr>
      <w:r>
        <w:rPr>
          <w:noProof/>
        </w:rPr>
        <w:lastRenderedPageBreak/>
        <w:drawing>
          <wp:inline distT="0" distB="0" distL="0" distR="0" wp14:anchorId="61B11CE9" wp14:editId="6A5C3515">
            <wp:extent cx="5943600" cy="3959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55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DC12" w14:textId="193C8DD3" w:rsidR="008239B9" w:rsidRPr="008A4E12" w:rsidRDefault="008A4E12" w:rsidP="008A4E12">
      <w:pPr>
        <w:ind w:firstLine="720"/>
        <w:jc w:val="right"/>
        <w:rPr>
          <w:i/>
        </w:rPr>
      </w:pPr>
      <w:r>
        <w:rPr>
          <w:i/>
        </w:rPr>
        <w:t xml:space="preserve">Greg </w:t>
      </w:r>
      <w:proofErr w:type="spellStart"/>
      <w:r>
        <w:rPr>
          <w:i/>
        </w:rPr>
        <w:t>Mckeown</w:t>
      </w:r>
      <w:proofErr w:type="spellEnd"/>
      <w:r>
        <w:rPr>
          <w:i/>
        </w:rPr>
        <w:t xml:space="preserve"> invites Gala guests to examine what matters most in their lives.</w:t>
      </w:r>
    </w:p>
    <w:p w14:paraId="2F39030D" w14:textId="77777777" w:rsidR="008A4E12" w:rsidRDefault="008A4E12" w:rsidP="001D5D9F">
      <w:pPr>
        <w:ind w:firstLine="720"/>
      </w:pPr>
    </w:p>
    <w:p w14:paraId="0273B190" w14:textId="64F9C067" w:rsidR="008239B9" w:rsidRDefault="008239B9" w:rsidP="001D5D9F">
      <w:pPr>
        <w:ind w:firstLine="720"/>
      </w:pPr>
      <w:r>
        <w:t>T</w:t>
      </w:r>
      <w:r w:rsidR="008A4E12">
        <w:t xml:space="preserve">he Southern California Public Affairs Coordinating Council and the Los Angeles Public Affairs team host the Gala each year. </w:t>
      </w:r>
      <w:r>
        <w:t xml:space="preserve">It has become a beloved Christmas tradition for many guests. Missionaries from the California Los Angeles Mission served as volunteers to assist in various capacities during the event. </w:t>
      </w:r>
    </w:p>
    <w:p w14:paraId="07F461B3" w14:textId="7BC12040" w:rsidR="00F17502" w:rsidRDefault="00F17502" w:rsidP="001D5D9F">
      <w:pPr>
        <w:ind w:firstLine="720"/>
      </w:pPr>
    </w:p>
    <w:p w14:paraId="3AFF3EA5" w14:textId="121E5054" w:rsidR="00307A38" w:rsidRDefault="00307A38" w:rsidP="001D5D9F">
      <w:pPr>
        <w:ind w:firstLine="720"/>
      </w:pPr>
      <w:r>
        <w:rPr>
          <w:noProof/>
        </w:rPr>
        <w:lastRenderedPageBreak/>
        <w:drawing>
          <wp:inline distT="0" distB="0" distL="0" distR="0" wp14:anchorId="2FFC6E60" wp14:editId="6F33E46F">
            <wp:extent cx="5943600" cy="39592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55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E3E1" w14:textId="26E2DFD4" w:rsidR="00307A38" w:rsidRPr="008A4E12" w:rsidRDefault="008A4E12" w:rsidP="008A4E12">
      <w:pPr>
        <w:ind w:firstLine="720"/>
        <w:jc w:val="right"/>
        <w:rPr>
          <w:i/>
        </w:rPr>
      </w:pPr>
      <w:r>
        <w:rPr>
          <w:i/>
        </w:rPr>
        <w:t xml:space="preserve">Kevin </w:t>
      </w:r>
      <w:proofErr w:type="spellStart"/>
      <w:r>
        <w:rPr>
          <w:i/>
        </w:rPr>
        <w:t>Odekirk</w:t>
      </w:r>
      <w:proofErr w:type="spellEnd"/>
      <w:r>
        <w:rPr>
          <w:i/>
        </w:rPr>
        <w:t>, Broadway performer, shares what Christmas means to him.</w:t>
      </w:r>
    </w:p>
    <w:p w14:paraId="123EB853" w14:textId="77777777" w:rsidR="008A4E12" w:rsidRDefault="008A4E12" w:rsidP="001D5D9F">
      <w:pPr>
        <w:ind w:firstLine="720"/>
      </w:pPr>
    </w:p>
    <w:p w14:paraId="58CA44E7" w14:textId="7E978A3D" w:rsidR="009E1C2D" w:rsidRDefault="00E22028" w:rsidP="001D5D9F">
      <w:pPr>
        <w:ind w:firstLine="720"/>
      </w:pPr>
      <w:r>
        <w:t xml:space="preserve">The purpose of the Gala is to </w:t>
      </w:r>
      <w:r w:rsidR="008239B9">
        <w:t>create</w:t>
      </w:r>
      <w:r>
        <w:t xml:space="preserve"> unity</w:t>
      </w:r>
      <w:r w:rsidR="001A3A7D">
        <w:t>. People of all nationalities and religious backgrounds join to celebrate the common principles that make Christmas special; service, spiritual strength, and</w:t>
      </w:r>
      <w:r w:rsidR="008239B9">
        <w:t xml:space="preserve"> prioritizing</w:t>
      </w:r>
      <w:r w:rsidR="001A3A7D">
        <w:t xml:space="preserve"> relationships. </w:t>
      </w:r>
    </w:p>
    <w:p w14:paraId="6F5CC8D4" w14:textId="34CF5C01" w:rsidR="001A3A7D" w:rsidRDefault="001A3A7D" w:rsidP="001D5D9F">
      <w:pPr>
        <w:ind w:firstLine="720"/>
      </w:pPr>
    </w:p>
    <w:p w14:paraId="12096F81" w14:textId="48B39563" w:rsidR="00307A38" w:rsidRDefault="00307A38" w:rsidP="001D5D9F">
      <w:pPr>
        <w:ind w:firstLine="720"/>
      </w:pPr>
      <w:r>
        <w:rPr>
          <w:noProof/>
        </w:rPr>
        <w:lastRenderedPageBreak/>
        <w:drawing>
          <wp:inline distT="0" distB="0" distL="0" distR="0" wp14:anchorId="2C76D108" wp14:editId="1FFA2EFD">
            <wp:extent cx="5943600" cy="39592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53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18E5" w14:textId="780F9A63" w:rsidR="00307A38" w:rsidRPr="008A4E12" w:rsidRDefault="008A4E12" w:rsidP="008A4E12">
      <w:pPr>
        <w:ind w:firstLine="720"/>
        <w:jc w:val="right"/>
        <w:rPr>
          <w:i/>
        </w:rPr>
      </w:pPr>
      <w:r>
        <w:rPr>
          <w:i/>
        </w:rPr>
        <w:t xml:space="preserve">Left to right: Father Alexei Smith, </w:t>
      </w:r>
      <w:proofErr w:type="spellStart"/>
      <w:r w:rsidR="00634C3A">
        <w:rPr>
          <w:i/>
        </w:rPr>
        <w:t>Pravra</w:t>
      </w:r>
      <w:r w:rsidR="00F91888">
        <w:rPr>
          <w:i/>
        </w:rPr>
        <w:t>jika</w:t>
      </w:r>
      <w:proofErr w:type="spellEnd"/>
      <w:r w:rsidR="00F91888">
        <w:rPr>
          <w:i/>
        </w:rPr>
        <w:t xml:space="preserve"> </w:t>
      </w:r>
      <w:proofErr w:type="spellStart"/>
      <w:r w:rsidR="00F91888">
        <w:rPr>
          <w:i/>
        </w:rPr>
        <w:t>Saradeshprana</w:t>
      </w:r>
      <w:proofErr w:type="spellEnd"/>
      <w:r w:rsidR="00F91888">
        <w:rPr>
          <w:i/>
        </w:rPr>
        <w:t xml:space="preserve">, Stacey Amos, Daniel Amos, Swami </w:t>
      </w:r>
      <w:proofErr w:type="spellStart"/>
      <w:r w:rsidR="00F91888">
        <w:rPr>
          <w:i/>
        </w:rPr>
        <w:t>Mahayogananda</w:t>
      </w:r>
      <w:proofErr w:type="spellEnd"/>
    </w:p>
    <w:p w14:paraId="31502C5B" w14:textId="77777777" w:rsidR="008A4E12" w:rsidRDefault="008A4E12" w:rsidP="001D5D9F">
      <w:pPr>
        <w:ind w:firstLine="720"/>
      </w:pPr>
    </w:p>
    <w:p w14:paraId="19581731" w14:textId="77777777" w:rsidR="005A192D" w:rsidRDefault="00E87FA6" w:rsidP="001D5D9F">
      <w:pPr>
        <w:ind w:firstLine="720"/>
      </w:pPr>
      <w:r>
        <w:t xml:space="preserve">Each detail of the Gala was designed to include all backgrounds and belief systems. </w:t>
      </w:r>
      <w:r w:rsidR="005D17CC">
        <w:t xml:space="preserve">This included </w:t>
      </w:r>
      <w:r w:rsidR="00EB630B">
        <w:t xml:space="preserve">foods to meet the health codes of each religious group who would attend. </w:t>
      </w:r>
    </w:p>
    <w:p w14:paraId="02E18693" w14:textId="77777777" w:rsidR="005A192D" w:rsidRDefault="005A192D" w:rsidP="001D5D9F">
      <w:pPr>
        <w:ind w:firstLine="720"/>
      </w:pPr>
    </w:p>
    <w:p w14:paraId="726A7252" w14:textId="0EE1345E" w:rsidR="005A192D" w:rsidRDefault="00EB630B" w:rsidP="005A192D">
      <w:pPr>
        <w:ind w:firstLine="720"/>
      </w:pPr>
      <w:r>
        <w:t xml:space="preserve">As Greg McKeown spoke, he invited each guest to draw closer to God </w:t>
      </w:r>
      <w:r w:rsidR="00654429">
        <w:t xml:space="preserve">by making </w:t>
      </w:r>
      <w:r>
        <w:t>choices that</w:t>
      </w:r>
      <w:r w:rsidR="00654429">
        <w:t xml:space="preserve"> would help each of us to</w:t>
      </w:r>
      <w:r>
        <w:t xml:space="preserve"> grow spirituality. The Christmas message applied to all – put God first, and things will begin to align in our lives.</w:t>
      </w:r>
      <w:r w:rsidR="005A192D">
        <w:t xml:space="preserve"> </w:t>
      </w:r>
      <w:r>
        <w:t xml:space="preserve">Speaking with Susanne and Roger </w:t>
      </w:r>
      <w:proofErr w:type="spellStart"/>
      <w:r>
        <w:t>Wildhaber</w:t>
      </w:r>
      <w:proofErr w:type="spellEnd"/>
      <w:r>
        <w:t xml:space="preserve">, representatives of the Consul General of Sweden, the message was well-received. Concerning the theme of the night, they said, </w:t>
      </w:r>
    </w:p>
    <w:p w14:paraId="06B38B09" w14:textId="01A6ADE9" w:rsidR="00EB630B" w:rsidRDefault="00EB630B" w:rsidP="005A192D">
      <w:pPr>
        <w:ind w:firstLine="720"/>
      </w:pPr>
      <w:r>
        <w:t>“</w:t>
      </w:r>
      <w:r>
        <w:t>We love coming here during Christmas-time, it’s a wonderful event. Communication and respect are key for successful relationships.”</w:t>
      </w:r>
    </w:p>
    <w:p w14:paraId="41B121BE" w14:textId="5BE9546F" w:rsidR="00FF1D38" w:rsidRDefault="00FF1D38"/>
    <w:p w14:paraId="21590CD4" w14:textId="1382442B" w:rsidR="00307A38" w:rsidRDefault="00307A38">
      <w:r>
        <w:rPr>
          <w:noProof/>
        </w:rPr>
        <w:lastRenderedPageBreak/>
        <w:drawing>
          <wp:inline distT="0" distB="0" distL="0" distR="0" wp14:anchorId="077DD2BB" wp14:editId="34A4245C">
            <wp:extent cx="5943600" cy="39592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52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975F" w14:textId="42B56BBB" w:rsidR="00307A38" w:rsidRDefault="008A4E12" w:rsidP="008A4E12">
      <w:pPr>
        <w:jc w:val="right"/>
        <w:rPr>
          <w:i/>
        </w:rPr>
      </w:pPr>
      <w:r>
        <w:rPr>
          <w:i/>
        </w:rPr>
        <w:t xml:space="preserve">Susanne and Roger </w:t>
      </w:r>
      <w:proofErr w:type="spellStart"/>
      <w:r>
        <w:rPr>
          <w:i/>
        </w:rPr>
        <w:t>Wildhaber</w:t>
      </w:r>
      <w:proofErr w:type="spellEnd"/>
      <w:r>
        <w:rPr>
          <w:i/>
        </w:rPr>
        <w:t>, representing the Consulate of Sweden.</w:t>
      </w:r>
    </w:p>
    <w:p w14:paraId="44F2CCEF" w14:textId="77777777" w:rsidR="008A4E12" w:rsidRPr="008A4E12" w:rsidRDefault="008A4E12" w:rsidP="008A4E12">
      <w:pPr>
        <w:jc w:val="right"/>
        <w:rPr>
          <w:i/>
        </w:rPr>
      </w:pPr>
    </w:p>
    <w:p w14:paraId="53FAC800" w14:textId="41617380" w:rsidR="001B7F4F" w:rsidRDefault="00EB630B">
      <w:r>
        <w:tab/>
        <w:t>Many guests at the Annual Gala return each year to celebrate and reconnect. Some attended for their first time this year. Two members of Los Angeles Rotary</w:t>
      </w:r>
      <w:r w:rsidR="00654429">
        <w:t xml:space="preserve"> Club</w:t>
      </w:r>
      <w:r>
        <w:t xml:space="preserve">, Maureen and Angelo </w:t>
      </w:r>
      <w:proofErr w:type="spellStart"/>
      <w:r>
        <w:t>Tepedino</w:t>
      </w:r>
      <w:proofErr w:type="spellEnd"/>
      <w:r>
        <w:t xml:space="preserve">, said, </w:t>
      </w:r>
      <w:r>
        <w:t>“</w:t>
      </w:r>
      <w:r>
        <w:t>t</w:t>
      </w:r>
      <w:r>
        <w:t>his is our first time here at The Los Angeles Temple Visitors Center, it’s great to be here. We never knew all the things [the Church’s Public Affairs] does here, we are amazed!”</w:t>
      </w:r>
    </w:p>
    <w:p w14:paraId="5B8691C0" w14:textId="6DC1D86B" w:rsidR="0094466C" w:rsidRDefault="0094466C"/>
    <w:p w14:paraId="40987E87" w14:textId="2BB2BB62" w:rsidR="00307A38" w:rsidRDefault="00307A38">
      <w:r>
        <w:rPr>
          <w:noProof/>
        </w:rPr>
        <w:lastRenderedPageBreak/>
        <w:drawing>
          <wp:inline distT="0" distB="0" distL="0" distR="0" wp14:anchorId="02CB5BF9" wp14:editId="58473939">
            <wp:extent cx="5199321" cy="77989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_54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428" cy="78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DB9C" w14:textId="55299D93" w:rsidR="00307A38" w:rsidRPr="008A4E12" w:rsidRDefault="008A4E12" w:rsidP="008A4E12">
      <w:pPr>
        <w:jc w:val="right"/>
        <w:rPr>
          <w:i/>
        </w:rPr>
      </w:pPr>
      <w:r>
        <w:rPr>
          <w:i/>
        </w:rPr>
        <w:t>Father Alexei Smith and Southern California Public Affairs Director, Matt Ball.</w:t>
      </w:r>
    </w:p>
    <w:p w14:paraId="29E5DEC3" w14:textId="2AFAAF6B" w:rsidR="00FF1D38" w:rsidRDefault="00B86DC9">
      <w:r>
        <w:lastRenderedPageBreak/>
        <w:tab/>
      </w:r>
      <w:r w:rsidR="008A4E12">
        <w:t xml:space="preserve">The </w:t>
      </w:r>
      <w:r w:rsidR="000B42A9">
        <w:t xml:space="preserve">Annual Christmas Gala is an opportunity for Consuls General and other international representatives to see what The Church of Jesus Christ of Latter-day Saints can bring to their country. Serving guests at the Gala </w:t>
      </w:r>
      <w:r w:rsidR="008A4E12">
        <w:t xml:space="preserve">mirrors </w:t>
      </w:r>
      <w:r w:rsidR="000B42A9">
        <w:t xml:space="preserve">the service offered by members of the Church in countries throughout the world. </w:t>
      </w:r>
    </w:p>
    <w:p w14:paraId="6C8DDCC8" w14:textId="5139E208" w:rsidR="000B42A9" w:rsidRDefault="000B42A9"/>
    <w:p w14:paraId="34A11D9B" w14:textId="6535269D" w:rsidR="00307A38" w:rsidRDefault="00307A38">
      <w:r>
        <w:rPr>
          <w:noProof/>
        </w:rPr>
        <w:drawing>
          <wp:inline distT="0" distB="0" distL="0" distR="0" wp14:anchorId="4317353E" wp14:editId="398AF5AE">
            <wp:extent cx="5943600" cy="39592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56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852E" w14:textId="145235BB" w:rsidR="00307A38" w:rsidRPr="00BF60F7" w:rsidRDefault="00BF60F7" w:rsidP="00BF60F7">
      <w:pPr>
        <w:jc w:val="right"/>
        <w:rPr>
          <w:i/>
        </w:rPr>
      </w:pPr>
      <w:r>
        <w:rPr>
          <w:i/>
        </w:rPr>
        <w:t>Sister</w:t>
      </w:r>
      <w:r w:rsidR="009A2676">
        <w:rPr>
          <w:i/>
        </w:rPr>
        <w:t xml:space="preserve"> Vela</w:t>
      </w:r>
      <w:r w:rsidR="005A4B94">
        <w:rPr>
          <w:i/>
        </w:rPr>
        <w:t>z</w:t>
      </w:r>
      <w:r w:rsidR="009A2676">
        <w:rPr>
          <w:i/>
        </w:rPr>
        <w:t>quez</w:t>
      </w:r>
      <w:r>
        <w:rPr>
          <w:i/>
        </w:rPr>
        <w:t xml:space="preserve"> providing Greg McKeown’s book and Kevin Odekirk’s CD to Consul General</w:t>
      </w:r>
      <w:r w:rsidR="005A192D">
        <w:rPr>
          <w:i/>
        </w:rPr>
        <w:t xml:space="preserve"> of Bolivia</w:t>
      </w:r>
      <w:r>
        <w:rPr>
          <w:i/>
        </w:rPr>
        <w:t xml:space="preserve">, </w:t>
      </w:r>
      <w:r w:rsidR="005A192D">
        <w:rPr>
          <w:i/>
        </w:rPr>
        <w:t>Marco Antonio Valverde</w:t>
      </w:r>
      <w:r>
        <w:rPr>
          <w:i/>
        </w:rPr>
        <w:t>.</w:t>
      </w:r>
    </w:p>
    <w:p w14:paraId="44985F61" w14:textId="77777777" w:rsidR="008A4E12" w:rsidRDefault="008A4E12"/>
    <w:p w14:paraId="7B772885" w14:textId="65EAB04A" w:rsidR="000B42A9" w:rsidRDefault="000B42A9">
      <w:r>
        <w:tab/>
      </w:r>
      <w:r w:rsidR="005A192D">
        <w:t>Many in attendance were impacted by the comrader</w:t>
      </w:r>
      <w:r w:rsidR="00654429">
        <w:t>ie</w:t>
      </w:r>
      <w:bookmarkStart w:id="0" w:name="_GoBack"/>
      <w:bookmarkEnd w:id="0"/>
      <w:r w:rsidR="005A192D">
        <w:t xml:space="preserve"> at the Visitors’ Center. </w:t>
      </w:r>
      <w:r>
        <w:t xml:space="preserve">Community Activist and </w:t>
      </w:r>
      <w:r w:rsidR="00BF60F7">
        <w:t>spiritual</w:t>
      </w:r>
      <w:r>
        <w:t xml:space="preserve"> leader, Mac Shorty, was deeply touched by the love and welcoming he felt at the event. </w:t>
      </w:r>
    </w:p>
    <w:p w14:paraId="1B30F61A" w14:textId="77777777" w:rsidR="000B42A9" w:rsidRDefault="000B42A9"/>
    <w:p w14:paraId="7282D3A4" w14:textId="4D113D97" w:rsidR="00FF1D38" w:rsidRDefault="0094466C">
      <w:r>
        <w:t xml:space="preserve">“I’ve never come to anything like this before, </w:t>
      </w:r>
      <w:r w:rsidR="00E031A1">
        <w:t>it’s amazing! I have to bring my family back here</w:t>
      </w:r>
      <w:r w:rsidR="000B42A9">
        <w:t xml:space="preserve"> to see the temple,” he said. </w:t>
      </w:r>
    </w:p>
    <w:p w14:paraId="2974B0E2" w14:textId="7CB29E92" w:rsidR="00E639C0" w:rsidRDefault="00E639C0"/>
    <w:p w14:paraId="6B7A4A63" w14:textId="4D84A1D7" w:rsidR="00E639C0" w:rsidRDefault="00E639C0"/>
    <w:p w14:paraId="744181E7" w14:textId="77777777" w:rsidR="00E639C0" w:rsidRDefault="00E639C0"/>
    <w:sectPr w:rsidR="00E639C0" w:rsidSect="00F07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C2D"/>
    <w:rsid w:val="0009376A"/>
    <w:rsid w:val="000B42A9"/>
    <w:rsid w:val="000C1362"/>
    <w:rsid w:val="001A3A7D"/>
    <w:rsid w:val="001B7F4F"/>
    <w:rsid w:val="001D5D9F"/>
    <w:rsid w:val="00280DCA"/>
    <w:rsid w:val="002E0EF8"/>
    <w:rsid w:val="00307A38"/>
    <w:rsid w:val="00416021"/>
    <w:rsid w:val="004311A0"/>
    <w:rsid w:val="00504949"/>
    <w:rsid w:val="005A192D"/>
    <w:rsid w:val="005A4B94"/>
    <w:rsid w:val="005D17CC"/>
    <w:rsid w:val="00634C3A"/>
    <w:rsid w:val="00654429"/>
    <w:rsid w:val="00733E7B"/>
    <w:rsid w:val="008239B9"/>
    <w:rsid w:val="008A4E12"/>
    <w:rsid w:val="0094466C"/>
    <w:rsid w:val="009A2676"/>
    <w:rsid w:val="009E1C2D"/>
    <w:rsid w:val="00B86DC9"/>
    <w:rsid w:val="00BF60F7"/>
    <w:rsid w:val="00C611DE"/>
    <w:rsid w:val="00CE5EB0"/>
    <w:rsid w:val="00E031A1"/>
    <w:rsid w:val="00E22028"/>
    <w:rsid w:val="00E639C0"/>
    <w:rsid w:val="00E87FA6"/>
    <w:rsid w:val="00EB630B"/>
    <w:rsid w:val="00F04771"/>
    <w:rsid w:val="00F07041"/>
    <w:rsid w:val="00F17502"/>
    <w:rsid w:val="00F60E1A"/>
    <w:rsid w:val="00F63C87"/>
    <w:rsid w:val="00F91888"/>
    <w:rsid w:val="00FF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706FD5"/>
  <w15:chartTrackingRefBased/>
  <w15:docId w15:val="{5F9A0427-B765-2348-B9B9-7CFC493D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7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Searle, Faithful</dc:creator>
  <cp:keywords/>
  <dc:description/>
  <cp:lastModifiedBy>Searle, Faithful</cp:lastModifiedBy>
  <cp:revision>14</cp:revision>
  <dcterms:created xsi:type="dcterms:W3CDTF">2018-12-10T19:00:00Z</dcterms:created>
  <dcterms:modified xsi:type="dcterms:W3CDTF">2018-12-18T20:07:00Z</dcterms:modified>
</cp:coreProperties>
</file>